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1B" w:rsidRDefault="005E071B">
      <w:pPr>
        <w:pStyle w:val="Corpotesto"/>
        <w:ind w:left="-566"/>
        <w:rPr>
          <w:rFonts w:ascii="Times New Roman"/>
          <w:sz w:val="20"/>
        </w:rPr>
      </w:pPr>
    </w:p>
    <w:p w:rsidR="005E071B" w:rsidRDefault="00107C45">
      <w:pPr>
        <w:pStyle w:val="Titolo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CASI</w:t>
      </w:r>
    </w:p>
    <w:p w:rsidR="005E071B" w:rsidRDefault="00107C45">
      <w:pPr>
        <w:pStyle w:val="Corpotesto"/>
        <w:spacing w:before="4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734568</wp:posOffset>
                </wp:positionH>
                <wp:positionV relativeFrom="paragraph">
                  <wp:posOffset>72041</wp:posOffset>
                </wp:positionV>
                <wp:extent cx="6088380" cy="586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5867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5E071B" w:rsidRDefault="00107C45">
                            <w:pPr>
                              <w:pStyle w:val="Corpotesto"/>
                              <w:spacing w:line="288" w:lineRule="auto"/>
                              <w:ind w:left="28" w:right="49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compila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segnalazione: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Ruolo:</w:t>
                            </w:r>
                          </w:p>
                          <w:p w:rsidR="005E071B" w:rsidRDefault="00107C45">
                            <w:pPr>
                              <w:pStyle w:val="Corpotesto"/>
                              <w:tabs>
                                <w:tab w:val="left" w:pos="4350"/>
                              </w:tabs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Data: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Scuola.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7.85pt;margin-top:5.65pt;width:479.4pt;height:4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" fillcolor="#ddd" stroked="f">
                <v:textbox inset="0,0,0,0">
                  <w:txbxContent>
                    <w:p w:rsidR="005E071B" w:rsidRDefault="00107C45">
                      <w:pPr>
                        <w:pStyle w:val="Corpotesto"/>
                        <w:spacing w:line="288" w:lineRule="auto"/>
                        <w:ind w:left="28" w:right="49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Cognome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compila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segnalazione: </w:t>
                      </w:r>
                      <w:r>
                        <w:rPr>
                          <w:color w:val="000000"/>
                          <w:spacing w:val="-2"/>
                        </w:rPr>
                        <w:t>Ruolo:</w:t>
                      </w:r>
                    </w:p>
                    <w:p w:rsidR="005E071B" w:rsidRDefault="00107C45">
                      <w:pPr>
                        <w:pStyle w:val="Corpotesto"/>
                        <w:tabs>
                          <w:tab w:val="left" w:pos="4350"/>
                        </w:tabs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Data: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Scuola.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71B" w:rsidRDefault="005E071B">
      <w:pPr>
        <w:pStyle w:val="Corpotesto"/>
        <w:spacing w:before="118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708"/>
        <w:gridCol w:w="3708"/>
      </w:tblGrid>
      <w:tr w:rsidR="005E071B">
        <w:trPr>
          <w:trHeight w:val="1845"/>
        </w:trPr>
        <w:tc>
          <w:tcPr>
            <w:tcW w:w="2093" w:type="dxa"/>
          </w:tcPr>
          <w:p w:rsidR="005E071B" w:rsidRDefault="00107C45">
            <w:pPr>
              <w:pStyle w:val="TableParagraph"/>
              <w:spacing w:line="288" w:lineRule="auto"/>
              <w:ind w:left="110" w:hanging="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Descrizione </w:t>
            </w:r>
            <w:r>
              <w:rPr>
                <w:sz w:val="21"/>
              </w:rPr>
              <w:t>dell'episodio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problema</w:t>
            </w:r>
          </w:p>
        </w:tc>
        <w:tc>
          <w:tcPr>
            <w:tcW w:w="7416" w:type="dxa"/>
            <w:gridSpan w:val="2"/>
          </w:tcPr>
          <w:p w:rsidR="005E071B" w:rsidRDefault="005E0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71B">
        <w:trPr>
          <w:trHeight w:val="2152"/>
        </w:trPr>
        <w:tc>
          <w:tcPr>
            <w:tcW w:w="2093" w:type="dxa"/>
          </w:tcPr>
          <w:p w:rsidR="005E071B" w:rsidRDefault="00107C45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Soggetti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coinvolti</w:t>
            </w:r>
          </w:p>
        </w:tc>
        <w:tc>
          <w:tcPr>
            <w:tcW w:w="3708" w:type="dxa"/>
          </w:tcPr>
          <w:p w:rsidR="005E071B" w:rsidRDefault="00107C45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Vittima/e:</w:t>
            </w:r>
          </w:p>
          <w:p w:rsidR="005E071B" w:rsidRDefault="005E071B">
            <w:pPr>
              <w:pStyle w:val="TableParagraph"/>
              <w:spacing w:before="101"/>
              <w:rPr>
                <w:b/>
                <w:sz w:val="21"/>
              </w:rPr>
            </w:pPr>
          </w:p>
          <w:p w:rsidR="005E071B" w:rsidRDefault="00107C45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1………………………………………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Classe: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……….</w:t>
            </w:r>
          </w:p>
          <w:p w:rsidR="005E071B" w:rsidRDefault="005E071B">
            <w:pPr>
              <w:pStyle w:val="TableParagraph"/>
              <w:spacing w:before="104"/>
              <w:rPr>
                <w:b/>
                <w:sz w:val="21"/>
              </w:rPr>
            </w:pPr>
          </w:p>
          <w:p w:rsidR="005E071B" w:rsidRDefault="00107C45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2…………………………………</w:t>
            </w:r>
            <w:proofErr w:type="gramStart"/>
            <w:r>
              <w:rPr>
                <w:spacing w:val="-2"/>
                <w:sz w:val="21"/>
              </w:rPr>
              <w:t>…….</w:t>
            </w:r>
            <w:proofErr w:type="gramEnd"/>
            <w:r>
              <w:rPr>
                <w:spacing w:val="-2"/>
                <w:sz w:val="21"/>
              </w:rPr>
              <w:t>Classe: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…..….</w:t>
            </w:r>
          </w:p>
          <w:p w:rsidR="005E071B" w:rsidRDefault="005E071B">
            <w:pPr>
              <w:pStyle w:val="TableParagraph"/>
              <w:spacing w:before="101"/>
              <w:rPr>
                <w:b/>
                <w:sz w:val="21"/>
              </w:rPr>
            </w:pPr>
          </w:p>
          <w:p w:rsidR="005E071B" w:rsidRDefault="00107C45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3…………………………………</w:t>
            </w:r>
            <w:proofErr w:type="gramStart"/>
            <w:r>
              <w:rPr>
                <w:spacing w:val="-2"/>
                <w:sz w:val="21"/>
              </w:rPr>
              <w:t>…….</w:t>
            </w:r>
            <w:proofErr w:type="gramEnd"/>
            <w:r>
              <w:rPr>
                <w:spacing w:val="-2"/>
                <w:sz w:val="21"/>
              </w:rPr>
              <w:t>Classe: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……...</w:t>
            </w:r>
          </w:p>
        </w:tc>
        <w:tc>
          <w:tcPr>
            <w:tcW w:w="3708" w:type="dxa"/>
          </w:tcPr>
          <w:p w:rsidR="005E071B" w:rsidRDefault="00107C45">
            <w:pPr>
              <w:pStyle w:val="TableParagraph"/>
              <w:spacing w:line="576" w:lineRule="auto"/>
              <w:ind w:left="105"/>
              <w:rPr>
                <w:sz w:val="21"/>
              </w:rPr>
            </w:pPr>
            <w:r>
              <w:rPr>
                <w:sz w:val="21"/>
              </w:rPr>
              <w:t>Autore/autrice e sostenitori: 1………………………………………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Classe: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…….</w:t>
            </w:r>
          </w:p>
          <w:p w:rsidR="005E071B" w:rsidRDefault="00107C45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2……………………………………….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Classe: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…….</w:t>
            </w:r>
          </w:p>
          <w:p w:rsidR="005E071B" w:rsidRDefault="005E071B">
            <w:pPr>
              <w:pStyle w:val="TableParagraph"/>
              <w:spacing w:before="101"/>
              <w:rPr>
                <w:b/>
                <w:sz w:val="21"/>
              </w:rPr>
            </w:pPr>
          </w:p>
          <w:p w:rsidR="005E071B" w:rsidRDefault="00107C45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3……………………………………….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Classe:</w:t>
            </w:r>
            <w:r>
              <w:rPr>
                <w:spacing w:val="14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…….</w:t>
            </w:r>
            <w:proofErr w:type="gramEnd"/>
          </w:p>
        </w:tc>
      </w:tr>
      <w:tr w:rsidR="005E071B">
        <w:trPr>
          <w:trHeight w:val="1537"/>
        </w:trPr>
        <w:tc>
          <w:tcPr>
            <w:tcW w:w="2093" w:type="dxa"/>
          </w:tcPr>
          <w:p w:rsidR="005E071B" w:rsidRDefault="00107C45">
            <w:pPr>
              <w:pStyle w:val="TableParagraph"/>
              <w:spacing w:before="1" w:line="288" w:lineRule="auto"/>
              <w:ind w:left="110" w:hanging="3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riferito </w:t>
            </w:r>
            <w:r>
              <w:rPr>
                <w:spacing w:val="-2"/>
                <w:sz w:val="21"/>
              </w:rPr>
              <w:t>dell'episodio?</w:t>
            </w:r>
          </w:p>
        </w:tc>
        <w:tc>
          <w:tcPr>
            <w:tcW w:w="7416" w:type="dxa"/>
            <w:gridSpan w:val="2"/>
          </w:tcPr>
          <w:p w:rsidR="005E071B" w:rsidRDefault="00107C4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"/>
              <w:ind w:left="219" w:hanging="112"/>
              <w:rPr>
                <w:sz w:val="21"/>
              </w:rPr>
            </w:pP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vittima</w:t>
            </w:r>
          </w:p>
          <w:p w:rsidR="005E071B" w:rsidRDefault="00107C4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51"/>
              <w:ind w:left="219" w:hanging="112"/>
              <w:rPr>
                <w:sz w:val="21"/>
              </w:rPr>
            </w:pPr>
            <w:r>
              <w:rPr>
                <w:sz w:val="21"/>
              </w:rPr>
              <w:t>Un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compagno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vittima,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cognome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 xml:space="preserve"> nome:</w:t>
            </w:r>
          </w:p>
          <w:p w:rsidR="005E071B" w:rsidRDefault="00107C4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51"/>
              <w:ind w:left="219" w:hanging="112"/>
              <w:rPr>
                <w:sz w:val="21"/>
              </w:rPr>
            </w:pPr>
            <w:r>
              <w:rPr>
                <w:sz w:val="21"/>
              </w:rPr>
              <w:t>Genitore,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cognome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nome:</w:t>
            </w:r>
          </w:p>
          <w:p w:rsidR="005E071B" w:rsidRDefault="00107C4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51"/>
              <w:ind w:left="219" w:hanging="112"/>
              <w:rPr>
                <w:sz w:val="21"/>
              </w:rPr>
            </w:pPr>
            <w:r>
              <w:rPr>
                <w:sz w:val="21"/>
              </w:rPr>
              <w:t>Insegnante,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cognome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 xml:space="preserve"> nome:</w:t>
            </w:r>
          </w:p>
          <w:p w:rsidR="005E071B" w:rsidRDefault="00107C4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51"/>
              <w:ind w:left="219" w:hanging="112"/>
              <w:rPr>
                <w:sz w:val="21"/>
              </w:rPr>
            </w:pPr>
            <w:r>
              <w:rPr>
                <w:sz w:val="21"/>
              </w:rPr>
              <w:t>Altri,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specificare:</w:t>
            </w:r>
          </w:p>
        </w:tc>
      </w:tr>
      <w:tr w:rsidR="005E071B">
        <w:trPr>
          <w:trHeight w:val="1538"/>
        </w:trPr>
        <w:tc>
          <w:tcPr>
            <w:tcW w:w="2093" w:type="dxa"/>
          </w:tcPr>
          <w:p w:rsidR="005E071B" w:rsidRDefault="00107C45">
            <w:pPr>
              <w:pStyle w:val="TableParagraph"/>
              <w:spacing w:before="1" w:line="288" w:lineRule="auto"/>
              <w:ind w:left="110" w:right="380" w:hanging="3"/>
              <w:rPr>
                <w:sz w:val="21"/>
              </w:rPr>
            </w:pPr>
            <w:r>
              <w:rPr>
                <w:sz w:val="21"/>
              </w:rPr>
              <w:t>Atteggiamento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gruppo</w:t>
            </w:r>
          </w:p>
        </w:tc>
        <w:tc>
          <w:tcPr>
            <w:tcW w:w="7416" w:type="dxa"/>
            <w:gridSpan w:val="2"/>
          </w:tcPr>
          <w:p w:rsidR="005E071B" w:rsidRDefault="00107C45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compagni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sostenuto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bullo?</w:t>
            </w:r>
          </w:p>
          <w:p w:rsidR="005E071B" w:rsidRDefault="005E071B">
            <w:pPr>
              <w:pStyle w:val="TableParagraph"/>
              <w:spacing w:before="102"/>
              <w:rPr>
                <w:b/>
                <w:sz w:val="21"/>
              </w:rPr>
            </w:pPr>
          </w:p>
          <w:p w:rsidR="005E071B" w:rsidRDefault="00107C4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Quanti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compagni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supportano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vittima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potrebbero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farlo?</w:t>
            </w:r>
          </w:p>
        </w:tc>
      </w:tr>
      <w:tr w:rsidR="005E071B">
        <w:trPr>
          <w:trHeight w:val="1230"/>
        </w:trPr>
        <w:tc>
          <w:tcPr>
            <w:tcW w:w="2093" w:type="dxa"/>
          </w:tcPr>
          <w:p w:rsidR="005E071B" w:rsidRDefault="00107C45">
            <w:pPr>
              <w:pStyle w:val="TableParagraph"/>
              <w:spacing w:before="1" w:line="288" w:lineRule="auto"/>
              <w:ind w:left="110" w:hanging="3"/>
              <w:rPr>
                <w:sz w:val="21"/>
              </w:rPr>
            </w:pPr>
            <w:r>
              <w:rPr>
                <w:sz w:val="21"/>
              </w:rPr>
              <w:t>Gli insegnanti sono intervenuti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qualche </w:t>
            </w:r>
            <w:proofErr w:type="gramStart"/>
            <w:r>
              <w:rPr>
                <w:sz w:val="21"/>
              </w:rPr>
              <w:t>modo ?</w:t>
            </w:r>
            <w:proofErr w:type="gramEnd"/>
          </w:p>
        </w:tc>
        <w:tc>
          <w:tcPr>
            <w:tcW w:w="7416" w:type="dxa"/>
            <w:gridSpan w:val="2"/>
          </w:tcPr>
          <w:p w:rsidR="005E071B" w:rsidRDefault="005E0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71B">
        <w:trPr>
          <w:trHeight w:val="1230"/>
        </w:trPr>
        <w:tc>
          <w:tcPr>
            <w:tcW w:w="2093" w:type="dxa"/>
          </w:tcPr>
          <w:p w:rsidR="005E071B" w:rsidRDefault="00107C45">
            <w:pPr>
              <w:pStyle w:val="TableParagraph"/>
              <w:spacing w:line="288" w:lineRule="auto"/>
              <w:ind w:left="110" w:right="96" w:hanging="3"/>
              <w:rPr>
                <w:sz w:val="21"/>
              </w:rPr>
            </w:pPr>
            <w:r>
              <w:rPr>
                <w:sz w:val="21"/>
              </w:rPr>
              <w:t>La famiglia o altri adulti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hanno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cercato di </w:t>
            </w:r>
            <w:proofErr w:type="gramStart"/>
            <w:r>
              <w:rPr>
                <w:sz w:val="21"/>
              </w:rPr>
              <w:t>intervenire ?</w:t>
            </w:r>
            <w:proofErr w:type="gramEnd"/>
          </w:p>
        </w:tc>
        <w:tc>
          <w:tcPr>
            <w:tcW w:w="7416" w:type="dxa"/>
            <w:gridSpan w:val="2"/>
          </w:tcPr>
          <w:p w:rsidR="005E071B" w:rsidRDefault="005E07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71B">
        <w:trPr>
          <w:trHeight w:val="1230"/>
        </w:trPr>
        <w:tc>
          <w:tcPr>
            <w:tcW w:w="2093" w:type="dxa"/>
          </w:tcPr>
          <w:p w:rsidR="005E071B" w:rsidRDefault="00107C45">
            <w:pPr>
              <w:pStyle w:val="TableParagraph"/>
              <w:spacing w:line="288" w:lineRule="auto"/>
              <w:ind w:left="110" w:hanging="3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stato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informato della situazione?</w:t>
            </w:r>
          </w:p>
        </w:tc>
        <w:tc>
          <w:tcPr>
            <w:tcW w:w="3708" w:type="dxa"/>
          </w:tcPr>
          <w:p w:rsidR="005E071B" w:rsidRDefault="00107C4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55" w:lineRule="exact"/>
              <w:ind w:hanging="175"/>
              <w:rPr>
                <w:sz w:val="21"/>
              </w:rPr>
            </w:pPr>
            <w:r>
              <w:rPr>
                <w:sz w:val="21"/>
              </w:rPr>
              <w:t>Coordinatore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classe.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Data:</w:t>
            </w:r>
          </w:p>
          <w:p w:rsidR="005E071B" w:rsidRDefault="00107C45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2343"/>
              </w:tabs>
              <w:spacing w:before="51"/>
              <w:ind w:left="284" w:hanging="175"/>
              <w:rPr>
                <w:sz w:val="21"/>
              </w:rPr>
            </w:pPr>
            <w:r>
              <w:rPr>
                <w:sz w:val="21"/>
              </w:rPr>
              <w:t>Consiglio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classe.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Data:</w:t>
            </w:r>
          </w:p>
          <w:p w:rsidR="005E071B" w:rsidRDefault="00107C4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  <w:tab w:val="left" w:pos="2396"/>
              </w:tabs>
              <w:spacing w:before="53"/>
              <w:ind w:hanging="175"/>
              <w:rPr>
                <w:sz w:val="21"/>
              </w:rPr>
            </w:pPr>
            <w:r>
              <w:rPr>
                <w:sz w:val="21"/>
              </w:rPr>
              <w:t>Dirigente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Scolastico.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Data:</w:t>
            </w:r>
          </w:p>
          <w:p w:rsidR="005E071B" w:rsidRDefault="00107C4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51"/>
              <w:ind w:hanging="17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famiglia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vittima/e.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Data:</w:t>
            </w:r>
          </w:p>
        </w:tc>
        <w:tc>
          <w:tcPr>
            <w:tcW w:w="3708" w:type="dxa"/>
          </w:tcPr>
          <w:p w:rsidR="005E071B" w:rsidRDefault="00107C45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55" w:lineRule="exact"/>
              <w:ind w:hanging="17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famiglia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bullo/i.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Data:</w:t>
            </w:r>
          </w:p>
          <w:p w:rsidR="005E071B" w:rsidRDefault="00107C45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51"/>
              <w:ind w:hanging="175"/>
              <w:rPr>
                <w:sz w:val="21"/>
              </w:rPr>
            </w:pP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forze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dell'ordine.</w:t>
            </w:r>
            <w:r>
              <w:rPr>
                <w:spacing w:val="42"/>
                <w:sz w:val="21"/>
              </w:rPr>
              <w:t xml:space="preserve">  </w:t>
            </w:r>
            <w:r>
              <w:rPr>
                <w:spacing w:val="-4"/>
                <w:sz w:val="21"/>
              </w:rPr>
              <w:t>Data:</w:t>
            </w:r>
          </w:p>
          <w:p w:rsidR="005E071B" w:rsidRDefault="00107C45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53"/>
              <w:ind w:hanging="175"/>
              <w:rPr>
                <w:sz w:val="21"/>
              </w:rPr>
            </w:pPr>
            <w:r>
              <w:rPr>
                <w:sz w:val="21"/>
              </w:rPr>
              <w:t>altro,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specificare:</w:t>
            </w:r>
          </w:p>
        </w:tc>
      </w:tr>
    </w:tbl>
    <w:p w:rsidR="00000000" w:rsidRDefault="00107C45"/>
    <w:sectPr w:rsidR="00000000">
      <w:footerReference w:type="default" r:id="rId7"/>
      <w:type w:val="continuous"/>
      <w:pgSz w:w="11910" w:h="16840"/>
      <w:pgMar w:top="300" w:right="992" w:bottom="920" w:left="1133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7C45">
      <w:r>
        <w:separator/>
      </w:r>
    </w:p>
  </w:endnote>
  <w:endnote w:type="continuationSeparator" w:id="0">
    <w:p w:rsidR="00000000" w:rsidRDefault="0010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1B" w:rsidRDefault="005E071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7C45">
      <w:r>
        <w:separator/>
      </w:r>
    </w:p>
  </w:footnote>
  <w:footnote w:type="continuationSeparator" w:id="0">
    <w:p w:rsidR="00000000" w:rsidRDefault="0010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C90"/>
    <w:multiLevelType w:val="hybridMultilevel"/>
    <w:tmpl w:val="8034C742"/>
    <w:lvl w:ilvl="0" w:tplc="D614341C">
      <w:numFmt w:val="bullet"/>
      <w:lvlText w:val="□"/>
      <w:lvlJc w:val="left"/>
      <w:pPr>
        <w:ind w:left="2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E42F77C">
      <w:numFmt w:val="bullet"/>
      <w:lvlText w:val="•"/>
      <w:lvlJc w:val="left"/>
      <w:pPr>
        <w:ind w:left="621" w:hanging="176"/>
      </w:pPr>
      <w:rPr>
        <w:rFonts w:hint="default"/>
        <w:lang w:val="it-IT" w:eastAsia="en-US" w:bidi="ar-SA"/>
      </w:rPr>
    </w:lvl>
    <w:lvl w:ilvl="2" w:tplc="E60AB58A">
      <w:numFmt w:val="bullet"/>
      <w:lvlText w:val="•"/>
      <w:lvlJc w:val="left"/>
      <w:pPr>
        <w:ind w:left="963" w:hanging="176"/>
      </w:pPr>
      <w:rPr>
        <w:rFonts w:hint="default"/>
        <w:lang w:val="it-IT" w:eastAsia="en-US" w:bidi="ar-SA"/>
      </w:rPr>
    </w:lvl>
    <w:lvl w:ilvl="3" w:tplc="ED128202">
      <w:numFmt w:val="bullet"/>
      <w:lvlText w:val="•"/>
      <w:lvlJc w:val="left"/>
      <w:pPr>
        <w:ind w:left="1305" w:hanging="176"/>
      </w:pPr>
      <w:rPr>
        <w:rFonts w:hint="default"/>
        <w:lang w:val="it-IT" w:eastAsia="en-US" w:bidi="ar-SA"/>
      </w:rPr>
    </w:lvl>
    <w:lvl w:ilvl="4" w:tplc="05921038">
      <w:numFmt w:val="bullet"/>
      <w:lvlText w:val="•"/>
      <w:lvlJc w:val="left"/>
      <w:pPr>
        <w:ind w:left="1647" w:hanging="176"/>
      </w:pPr>
      <w:rPr>
        <w:rFonts w:hint="default"/>
        <w:lang w:val="it-IT" w:eastAsia="en-US" w:bidi="ar-SA"/>
      </w:rPr>
    </w:lvl>
    <w:lvl w:ilvl="5" w:tplc="8E6ADA8A">
      <w:numFmt w:val="bullet"/>
      <w:lvlText w:val="•"/>
      <w:lvlJc w:val="left"/>
      <w:pPr>
        <w:ind w:left="1989" w:hanging="176"/>
      </w:pPr>
      <w:rPr>
        <w:rFonts w:hint="default"/>
        <w:lang w:val="it-IT" w:eastAsia="en-US" w:bidi="ar-SA"/>
      </w:rPr>
    </w:lvl>
    <w:lvl w:ilvl="6" w:tplc="87ECE5BC">
      <w:numFmt w:val="bullet"/>
      <w:lvlText w:val="•"/>
      <w:lvlJc w:val="left"/>
      <w:pPr>
        <w:ind w:left="2330" w:hanging="176"/>
      </w:pPr>
      <w:rPr>
        <w:rFonts w:hint="default"/>
        <w:lang w:val="it-IT" w:eastAsia="en-US" w:bidi="ar-SA"/>
      </w:rPr>
    </w:lvl>
    <w:lvl w:ilvl="7" w:tplc="DD04690C">
      <w:numFmt w:val="bullet"/>
      <w:lvlText w:val="•"/>
      <w:lvlJc w:val="left"/>
      <w:pPr>
        <w:ind w:left="2672" w:hanging="176"/>
      </w:pPr>
      <w:rPr>
        <w:rFonts w:hint="default"/>
        <w:lang w:val="it-IT" w:eastAsia="en-US" w:bidi="ar-SA"/>
      </w:rPr>
    </w:lvl>
    <w:lvl w:ilvl="8" w:tplc="6A7EF40C">
      <w:numFmt w:val="bullet"/>
      <w:lvlText w:val="•"/>
      <w:lvlJc w:val="left"/>
      <w:pPr>
        <w:ind w:left="3014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61123A0D"/>
    <w:multiLevelType w:val="hybridMultilevel"/>
    <w:tmpl w:val="8F9CCA7E"/>
    <w:lvl w:ilvl="0" w:tplc="D2A0CE50">
      <w:numFmt w:val="bullet"/>
      <w:lvlText w:val="-"/>
      <w:lvlJc w:val="left"/>
      <w:pPr>
        <w:ind w:left="220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27E058E">
      <w:numFmt w:val="bullet"/>
      <w:lvlText w:val="•"/>
      <w:lvlJc w:val="left"/>
      <w:pPr>
        <w:ind w:left="938" w:hanging="113"/>
      </w:pPr>
      <w:rPr>
        <w:rFonts w:hint="default"/>
        <w:lang w:val="it-IT" w:eastAsia="en-US" w:bidi="ar-SA"/>
      </w:rPr>
    </w:lvl>
    <w:lvl w:ilvl="2" w:tplc="5E06A2B4">
      <w:numFmt w:val="bullet"/>
      <w:lvlText w:val="•"/>
      <w:lvlJc w:val="left"/>
      <w:pPr>
        <w:ind w:left="1657" w:hanging="113"/>
      </w:pPr>
      <w:rPr>
        <w:rFonts w:hint="default"/>
        <w:lang w:val="it-IT" w:eastAsia="en-US" w:bidi="ar-SA"/>
      </w:rPr>
    </w:lvl>
    <w:lvl w:ilvl="3" w:tplc="818C3F46">
      <w:numFmt w:val="bullet"/>
      <w:lvlText w:val="•"/>
      <w:lvlJc w:val="left"/>
      <w:pPr>
        <w:ind w:left="2375" w:hanging="113"/>
      </w:pPr>
      <w:rPr>
        <w:rFonts w:hint="default"/>
        <w:lang w:val="it-IT" w:eastAsia="en-US" w:bidi="ar-SA"/>
      </w:rPr>
    </w:lvl>
    <w:lvl w:ilvl="4" w:tplc="D0B684C8">
      <w:numFmt w:val="bullet"/>
      <w:lvlText w:val="•"/>
      <w:lvlJc w:val="left"/>
      <w:pPr>
        <w:ind w:left="3094" w:hanging="113"/>
      </w:pPr>
      <w:rPr>
        <w:rFonts w:hint="default"/>
        <w:lang w:val="it-IT" w:eastAsia="en-US" w:bidi="ar-SA"/>
      </w:rPr>
    </w:lvl>
    <w:lvl w:ilvl="5" w:tplc="5F40ABD0">
      <w:numFmt w:val="bullet"/>
      <w:lvlText w:val="•"/>
      <w:lvlJc w:val="left"/>
      <w:pPr>
        <w:ind w:left="3813" w:hanging="113"/>
      </w:pPr>
      <w:rPr>
        <w:rFonts w:hint="default"/>
        <w:lang w:val="it-IT" w:eastAsia="en-US" w:bidi="ar-SA"/>
      </w:rPr>
    </w:lvl>
    <w:lvl w:ilvl="6" w:tplc="E4483F40">
      <w:numFmt w:val="bullet"/>
      <w:lvlText w:val="•"/>
      <w:lvlJc w:val="left"/>
      <w:pPr>
        <w:ind w:left="4531" w:hanging="113"/>
      </w:pPr>
      <w:rPr>
        <w:rFonts w:hint="default"/>
        <w:lang w:val="it-IT" w:eastAsia="en-US" w:bidi="ar-SA"/>
      </w:rPr>
    </w:lvl>
    <w:lvl w:ilvl="7" w:tplc="F684D156">
      <w:numFmt w:val="bullet"/>
      <w:lvlText w:val="•"/>
      <w:lvlJc w:val="left"/>
      <w:pPr>
        <w:ind w:left="5250" w:hanging="113"/>
      </w:pPr>
      <w:rPr>
        <w:rFonts w:hint="default"/>
        <w:lang w:val="it-IT" w:eastAsia="en-US" w:bidi="ar-SA"/>
      </w:rPr>
    </w:lvl>
    <w:lvl w:ilvl="8" w:tplc="6AE2D642">
      <w:numFmt w:val="bullet"/>
      <w:lvlText w:val="•"/>
      <w:lvlJc w:val="left"/>
      <w:pPr>
        <w:ind w:left="5968" w:hanging="113"/>
      </w:pPr>
      <w:rPr>
        <w:rFonts w:hint="default"/>
        <w:lang w:val="it-IT" w:eastAsia="en-US" w:bidi="ar-SA"/>
      </w:rPr>
    </w:lvl>
  </w:abstractNum>
  <w:abstractNum w:abstractNumId="2" w15:restartNumberingAfterBreak="0">
    <w:nsid w:val="7B4B40BB"/>
    <w:multiLevelType w:val="hybridMultilevel"/>
    <w:tmpl w:val="32D44CA2"/>
    <w:lvl w:ilvl="0" w:tplc="78805CD0">
      <w:numFmt w:val="bullet"/>
      <w:lvlText w:val="□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FEC9A8">
      <w:numFmt w:val="bullet"/>
      <w:lvlText w:val="•"/>
      <w:lvlJc w:val="left"/>
      <w:pPr>
        <w:ind w:left="621" w:hanging="176"/>
      </w:pPr>
      <w:rPr>
        <w:rFonts w:hint="default"/>
        <w:lang w:val="it-IT" w:eastAsia="en-US" w:bidi="ar-SA"/>
      </w:rPr>
    </w:lvl>
    <w:lvl w:ilvl="2" w:tplc="A8E6F58E">
      <w:numFmt w:val="bullet"/>
      <w:lvlText w:val="•"/>
      <w:lvlJc w:val="left"/>
      <w:pPr>
        <w:ind w:left="963" w:hanging="176"/>
      </w:pPr>
      <w:rPr>
        <w:rFonts w:hint="default"/>
        <w:lang w:val="it-IT" w:eastAsia="en-US" w:bidi="ar-SA"/>
      </w:rPr>
    </w:lvl>
    <w:lvl w:ilvl="3" w:tplc="D8C24A5A">
      <w:numFmt w:val="bullet"/>
      <w:lvlText w:val="•"/>
      <w:lvlJc w:val="left"/>
      <w:pPr>
        <w:ind w:left="1305" w:hanging="176"/>
      </w:pPr>
      <w:rPr>
        <w:rFonts w:hint="default"/>
        <w:lang w:val="it-IT" w:eastAsia="en-US" w:bidi="ar-SA"/>
      </w:rPr>
    </w:lvl>
    <w:lvl w:ilvl="4" w:tplc="CF64BB2A">
      <w:numFmt w:val="bullet"/>
      <w:lvlText w:val="•"/>
      <w:lvlJc w:val="left"/>
      <w:pPr>
        <w:ind w:left="1647" w:hanging="176"/>
      </w:pPr>
      <w:rPr>
        <w:rFonts w:hint="default"/>
        <w:lang w:val="it-IT" w:eastAsia="en-US" w:bidi="ar-SA"/>
      </w:rPr>
    </w:lvl>
    <w:lvl w:ilvl="5" w:tplc="BAB893E6">
      <w:numFmt w:val="bullet"/>
      <w:lvlText w:val="•"/>
      <w:lvlJc w:val="left"/>
      <w:pPr>
        <w:ind w:left="1989" w:hanging="176"/>
      </w:pPr>
      <w:rPr>
        <w:rFonts w:hint="default"/>
        <w:lang w:val="it-IT" w:eastAsia="en-US" w:bidi="ar-SA"/>
      </w:rPr>
    </w:lvl>
    <w:lvl w:ilvl="6" w:tplc="7904E8F0">
      <w:numFmt w:val="bullet"/>
      <w:lvlText w:val="•"/>
      <w:lvlJc w:val="left"/>
      <w:pPr>
        <w:ind w:left="2330" w:hanging="176"/>
      </w:pPr>
      <w:rPr>
        <w:rFonts w:hint="default"/>
        <w:lang w:val="it-IT" w:eastAsia="en-US" w:bidi="ar-SA"/>
      </w:rPr>
    </w:lvl>
    <w:lvl w:ilvl="7" w:tplc="E15650DC">
      <w:numFmt w:val="bullet"/>
      <w:lvlText w:val="•"/>
      <w:lvlJc w:val="left"/>
      <w:pPr>
        <w:ind w:left="2672" w:hanging="176"/>
      </w:pPr>
      <w:rPr>
        <w:rFonts w:hint="default"/>
        <w:lang w:val="it-IT" w:eastAsia="en-US" w:bidi="ar-SA"/>
      </w:rPr>
    </w:lvl>
    <w:lvl w:ilvl="8" w:tplc="7E9A6492">
      <w:numFmt w:val="bullet"/>
      <w:lvlText w:val="•"/>
      <w:lvlJc w:val="left"/>
      <w:pPr>
        <w:ind w:left="3014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1B"/>
    <w:rsid w:val="00107C45"/>
    <w:rsid w:val="005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B908"/>
  <w15:docId w15:val="{6F3230BF-F7A2-4BA5-A0E5-7F183743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28"/>
      <w:ind w:right="14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C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C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C4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I.Comprensivo Oriani</dc:creator>
  <cp:lastModifiedBy>I.Comprensivo Oriani</cp:lastModifiedBy>
  <cp:revision>2</cp:revision>
  <dcterms:created xsi:type="dcterms:W3CDTF">2026-01-23T12:13:00Z</dcterms:created>
  <dcterms:modified xsi:type="dcterms:W3CDTF">2026-01-23T12:13:00Z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2025-12-18T00:00:00Z</vt:filetime>
  </property>
  <property fmtid="{D5CDD505-2E9C-101B-9397-08002B2CF9AE}" pid="4" name="Creator">
    <vt:lpwstr>Acrobat PDFMaker 20 per Word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astSaved">
    <vt:filetime>2026-01-23T00:00:00Z</vt:filetime>
  </property>
  <property fmtid="{D5CDD505-2E9C-101B-9397-08002B2CF9AE}" pid="8" name="LinksUpToDate">
    <vt:lpwstr>false</vt:lpwstr>
  </property>
  <property fmtid="{D5CDD505-2E9C-101B-9397-08002B2CF9AE}" pid="9" name="Producer">
    <vt:lpwstr>Adobe PDF Library 20.6.74</vt:lpwstr>
  </property>
  <property fmtid="{D5CDD505-2E9C-101B-9397-08002B2CF9AE}" pid="10" name="ScaleCrop">
    <vt:lpwstr>false</vt:lpwstr>
  </property>
  <property fmtid="{D5CDD505-2E9C-101B-9397-08002B2CF9AE}" pid="11" name="ShareDoc">
    <vt:lpwstr>false</vt:lpwstr>
  </property>
  <property fmtid="{D5CDD505-2E9C-101B-9397-08002B2CF9AE}" pid="12" name="SourceModified">
    <vt:lpwstr>D:20251218144701</vt:lpwstr>
  </property>
</Properties>
</file>